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7B" w:rsidRDefault="00DD377B">
      <w:r w:rsidRPr="00DD377B">
        <w:object w:dxaOrig="2775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6pt;height:132.6pt" o:ole="">
            <v:imagedata r:id="rId5" o:title=""/>
          </v:shape>
          <o:OLEObject Type="Embed" ProgID="AcroExch.Document.DC" ShapeID="_x0000_i1025" DrawAspect="Content" ObjectID="_1696784361" r:id="rId6"/>
        </w:object>
      </w:r>
    </w:p>
    <w:p w:rsidR="00050E14" w:rsidRPr="00DD377B" w:rsidRDefault="00147445">
      <w:pPr>
        <w:rPr>
          <w:b/>
          <w:sz w:val="40"/>
          <w:szCs w:val="40"/>
        </w:rPr>
      </w:pPr>
      <w:r w:rsidRPr="00DD377B">
        <w:rPr>
          <w:b/>
          <w:sz w:val="40"/>
          <w:szCs w:val="40"/>
        </w:rPr>
        <w:t>CONDITIONS D’UTILISATION DU BBQ</w:t>
      </w:r>
    </w:p>
    <w:p w:rsidR="00147445" w:rsidRDefault="00147445"/>
    <w:p w:rsidR="00652AE5" w:rsidRDefault="00147445">
      <w:pPr>
        <w:rPr>
          <w:sz w:val="32"/>
          <w:szCs w:val="32"/>
        </w:rPr>
      </w:pPr>
      <w:r w:rsidRPr="007F545E">
        <w:rPr>
          <w:sz w:val="32"/>
          <w:szCs w:val="32"/>
        </w:rPr>
        <w:t>1°Le BBQ est utilisable uniquement sur réservation.</w:t>
      </w:r>
      <w:r w:rsidR="00E95287" w:rsidRPr="007F545E">
        <w:rPr>
          <w:sz w:val="32"/>
          <w:szCs w:val="32"/>
        </w:rPr>
        <w:t xml:space="preserve"> </w:t>
      </w:r>
      <w:r w:rsidRPr="007F545E">
        <w:rPr>
          <w:sz w:val="32"/>
          <w:szCs w:val="32"/>
        </w:rPr>
        <w:t xml:space="preserve">Toute demande doit être introduite par mail </w:t>
      </w:r>
      <w:r w:rsidR="00652AE5">
        <w:rPr>
          <w:sz w:val="32"/>
          <w:szCs w:val="32"/>
        </w:rPr>
        <w:t>à</w:t>
      </w:r>
      <w:bookmarkStart w:id="0" w:name="_GoBack"/>
      <w:bookmarkEnd w:id="0"/>
      <w:r w:rsidRPr="007F545E">
        <w:rPr>
          <w:sz w:val="32"/>
          <w:szCs w:val="32"/>
        </w:rPr>
        <w:t xml:space="preserve"> Dany </w:t>
      </w:r>
      <w:proofErr w:type="spellStart"/>
      <w:r w:rsidRPr="007F545E">
        <w:rPr>
          <w:sz w:val="32"/>
          <w:szCs w:val="32"/>
        </w:rPr>
        <w:t>Wathelet</w:t>
      </w:r>
      <w:proofErr w:type="spellEnd"/>
      <w:r w:rsidRPr="007F545E">
        <w:rPr>
          <w:sz w:val="32"/>
          <w:szCs w:val="32"/>
        </w:rPr>
        <w:t xml:space="preserve">  </w:t>
      </w:r>
      <w:hyperlink r:id="rId7" w:history="1">
        <w:r w:rsidR="00652AE5" w:rsidRPr="00652AE5">
          <w:rPr>
            <w:sz w:val="32"/>
            <w:szCs w:val="32"/>
          </w:rPr>
          <w:t>wathelet.daniel@gmail.com</w:t>
        </w:r>
      </w:hyperlink>
      <w:r w:rsidR="00652AE5" w:rsidRPr="00652AE5">
        <w:rPr>
          <w:sz w:val="32"/>
          <w:szCs w:val="32"/>
        </w:rPr>
        <w:t xml:space="preserve"> </w:t>
      </w:r>
      <w:r w:rsidR="002A338A">
        <w:rPr>
          <w:sz w:val="32"/>
          <w:szCs w:val="32"/>
        </w:rPr>
        <w:t xml:space="preserve"> </w:t>
      </w:r>
      <w:r w:rsidR="00652AE5">
        <w:rPr>
          <w:sz w:val="32"/>
          <w:szCs w:val="32"/>
        </w:rPr>
        <w:t xml:space="preserve">et Laurent Berti </w:t>
      </w:r>
      <w:hyperlink r:id="rId8" w:history="1">
        <w:r w:rsidR="00652AE5" w:rsidRPr="00652AE5">
          <w:rPr>
            <w:sz w:val="32"/>
            <w:szCs w:val="32"/>
          </w:rPr>
          <w:t>b.laurent2@yahoo.com</w:t>
        </w:r>
      </w:hyperlink>
      <w:r w:rsidR="00652AE5">
        <w:rPr>
          <w:sz w:val="32"/>
          <w:szCs w:val="32"/>
        </w:rPr>
        <w:t xml:space="preserve"> </w:t>
      </w:r>
    </w:p>
    <w:p w:rsidR="00147445" w:rsidRPr="007F545E" w:rsidRDefault="00147445">
      <w:pPr>
        <w:rPr>
          <w:sz w:val="32"/>
          <w:szCs w:val="32"/>
        </w:rPr>
      </w:pPr>
      <w:r w:rsidRPr="007F545E">
        <w:rPr>
          <w:sz w:val="32"/>
          <w:szCs w:val="32"/>
        </w:rPr>
        <w:t>2° Le comité de la jeunesse décline toute responsabilité en cas d’accident</w:t>
      </w:r>
      <w:r w:rsidR="00E95287" w:rsidRPr="007F545E">
        <w:rPr>
          <w:sz w:val="32"/>
          <w:szCs w:val="32"/>
        </w:rPr>
        <w:t>.</w:t>
      </w:r>
    </w:p>
    <w:p w:rsidR="00147445" w:rsidRPr="007F545E" w:rsidRDefault="00147445">
      <w:pPr>
        <w:rPr>
          <w:sz w:val="32"/>
          <w:szCs w:val="32"/>
        </w:rPr>
      </w:pPr>
      <w:r w:rsidRPr="007F545E">
        <w:rPr>
          <w:sz w:val="32"/>
          <w:szCs w:val="32"/>
        </w:rPr>
        <w:t xml:space="preserve">3°La personne responsable de la location s’engage </w:t>
      </w:r>
      <w:proofErr w:type="gramStart"/>
      <w:r w:rsidRPr="007F545E">
        <w:rPr>
          <w:sz w:val="32"/>
          <w:szCs w:val="32"/>
        </w:rPr>
        <w:t>a</w:t>
      </w:r>
      <w:proofErr w:type="gramEnd"/>
      <w:r w:rsidRPr="007F545E">
        <w:rPr>
          <w:sz w:val="32"/>
          <w:szCs w:val="32"/>
        </w:rPr>
        <w:t xml:space="preserve"> n’utiliser que des produits conformes et autorisés pour l’utilisation d’un BBQ</w:t>
      </w:r>
      <w:r w:rsidR="00E95287" w:rsidRPr="007F545E">
        <w:rPr>
          <w:sz w:val="32"/>
          <w:szCs w:val="32"/>
        </w:rPr>
        <w:t>.</w:t>
      </w:r>
    </w:p>
    <w:p w:rsidR="00147445" w:rsidRPr="007F545E" w:rsidRDefault="00147445">
      <w:pPr>
        <w:rPr>
          <w:sz w:val="32"/>
          <w:szCs w:val="32"/>
        </w:rPr>
      </w:pPr>
      <w:r w:rsidRPr="007F545E">
        <w:rPr>
          <w:sz w:val="32"/>
          <w:szCs w:val="32"/>
        </w:rPr>
        <w:t xml:space="preserve">4°Le BBQ doit être </w:t>
      </w:r>
      <w:r w:rsidR="002D5376" w:rsidRPr="007F545E">
        <w:rPr>
          <w:sz w:val="32"/>
          <w:szCs w:val="32"/>
        </w:rPr>
        <w:t>rendu en l’état de propreté dans lequel il se trouve à la réception</w:t>
      </w:r>
      <w:r w:rsidRPr="007F545E">
        <w:rPr>
          <w:sz w:val="32"/>
          <w:szCs w:val="32"/>
        </w:rPr>
        <w:t xml:space="preserve"> .Un état des lieux sera effectué. Tous les déchets doivent être emportés</w:t>
      </w:r>
      <w:r w:rsidR="00E95287" w:rsidRPr="007F545E">
        <w:rPr>
          <w:sz w:val="32"/>
          <w:szCs w:val="32"/>
        </w:rPr>
        <w:t>.</w:t>
      </w:r>
    </w:p>
    <w:p w:rsidR="00147445" w:rsidRPr="007F545E" w:rsidRDefault="00147445">
      <w:pPr>
        <w:rPr>
          <w:sz w:val="32"/>
          <w:szCs w:val="32"/>
        </w:rPr>
      </w:pPr>
      <w:r w:rsidRPr="007F545E">
        <w:rPr>
          <w:sz w:val="32"/>
          <w:szCs w:val="32"/>
        </w:rPr>
        <w:t>5°La réservation ne sera effective qu’après avoir reçu les  montants de la location et de la caution.</w:t>
      </w:r>
      <w:r w:rsidR="00E95287" w:rsidRPr="007F545E">
        <w:rPr>
          <w:sz w:val="32"/>
          <w:szCs w:val="32"/>
        </w:rPr>
        <w:t xml:space="preserve"> </w:t>
      </w:r>
      <w:r w:rsidRPr="007F545E">
        <w:rPr>
          <w:sz w:val="32"/>
          <w:szCs w:val="32"/>
        </w:rPr>
        <w:t>Ces montants sont définis par le comité de la jeunesse</w:t>
      </w:r>
      <w:r w:rsidR="00E95287" w:rsidRPr="007F545E">
        <w:rPr>
          <w:sz w:val="32"/>
          <w:szCs w:val="32"/>
        </w:rPr>
        <w:t>.</w:t>
      </w:r>
    </w:p>
    <w:p w:rsidR="007F545E" w:rsidRDefault="00A51A5B">
      <w:pPr>
        <w:rPr>
          <w:sz w:val="32"/>
          <w:szCs w:val="32"/>
        </w:rPr>
      </w:pPr>
      <w:r>
        <w:rPr>
          <w:sz w:val="32"/>
          <w:szCs w:val="32"/>
        </w:rPr>
        <w:t>6°Les sanitaires sont à votre disposi</w:t>
      </w:r>
      <w:r w:rsidR="00100A02">
        <w:rPr>
          <w:sz w:val="32"/>
          <w:szCs w:val="32"/>
        </w:rPr>
        <w:t xml:space="preserve">tions ; ils doivent être rendus </w:t>
      </w:r>
      <w:r>
        <w:rPr>
          <w:sz w:val="32"/>
          <w:szCs w:val="32"/>
        </w:rPr>
        <w:t xml:space="preserve">comme vous les avez eus, le comité sera très strict sur ce </w:t>
      </w:r>
      <w:proofErr w:type="spellStart"/>
      <w:r>
        <w:rPr>
          <w:sz w:val="32"/>
          <w:szCs w:val="32"/>
        </w:rPr>
        <w:t>point.</w:t>
      </w:r>
      <w:r w:rsidR="00792E0E">
        <w:rPr>
          <w:sz w:val="32"/>
          <w:szCs w:val="32"/>
        </w:rPr>
        <w:t>Le</w:t>
      </w:r>
      <w:proofErr w:type="spellEnd"/>
      <w:r w:rsidR="00792E0E">
        <w:rPr>
          <w:sz w:val="32"/>
          <w:szCs w:val="32"/>
        </w:rPr>
        <w:t xml:space="preserve"> papier n’</w:t>
      </w:r>
      <w:r w:rsidR="002F6CF8">
        <w:rPr>
          <w:sz w:val="32"/>
          <w:szCs w:val="32"/>
        </w:rPr>
        <w:t>est pas fourni.</w:t>
      </w:r>
    </w:p>
    <w:p w:rsidR="00A51A5B" w:rsidRPr="007F545E" w:rsidRDefault="00A51A5B">
      <w:pPr>
        <w:rPr>
          <w:sz w:val="32"/>
          <w:szCs w:val="32"/>
        </w:rPr>
      </w:pPr>
      <w:r>
        <w:rPr>
          <w:sz w:val="32"/>
          <w:szCs w:val="32"/>
        </w:rPr>
        <w:t>7°Le montant de la caution sera ristourné après que la personne désignée par le comité ait vérifié que les conditions d’utilisations ont été respectées</w:t>
      </w:r>
    </w:p>
    <w:sectPr w:rsidR="00A51A5B" w:rsidRPr="007F545E" w:rsidSect="00050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45"/>
    <w:rsid w:val="00050E14"/>
    <w:rsid w:val="00085658"/>
    <w:rsid w:val="00100A02"/>
    <w:rsid w:val="00120FC2"/>
    <w:rsid w:val="00147445"/>
    <w:rsid w:val="00233A0A"/>
    <w:rsid w:val="002A338A"/>
    <w:rsid w:val="002D5376"/>
    <w:rsid w:val="002F6CF8"/>
    <w:rsid w:val="004E2F72"/>
    <w:rsid w:val="005E4670"/>
    <w:rsid w:val="005F0BD1"/>
    <w:rsid w:val="00652AE5"/>
    <w:rsid w:val="00792E0E"/>
    <w:rsid w:val="007F545E"/>
    <w:rsid w:val="008F35DF"/>
    <w:rsid w:val="009371A3"/>
    <w:rsid w:val="00A51A5B"/>
    <w:rsid w:val="00CB64C8"/>
    <w:rsid w:val="00D069F9"/>
    <w:rsid w:val="00DD377B"/>
    <w:rsid w:val="00E95287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4744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670"/>
    <w:rPr>
      <w:rFonts w:ascii="Tahoma" w:hAnsi="Tahoma" w:cs="Tahoma"/>
      <w:sz w:val="16"/>
      <w:szCs w:val="16"/>
    </w:rPr>
  </w:style>
  <w:style w:type="character" w:customStyle="1" w:styleId="un">
    <w:name w:val="u_n"/>
    <w:basedOn w:val="Policepardfaut"/>
    <w:rsid w:val="00652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4744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670"/>
    <w:rPr>
      <w:rFonts w:ascii="Tahoma" w:hAnsi="Tahoma" w:cs="Tahoma"/>
      <w:sz w:val="16"/>
      <w:szCs w:val="16"/>
    </w:rPr>
  </w:style>
  <w:style w:type="character" w:customStyle="1" w:styleId="un">
    <w:name w:val="u_n"/>
    <w:basedOn w:val="Policepardfaut"/>
    <w:rsid w:val="00652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laurent2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thelet.danie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laurent</cp:lastModifiedBy>
  <cp:revision>2</cp:revision>
  <cp:lastPrinted>2014-05-27T16:19:00Z</cp:lastPrinted>
  <dcterms:created xsi:type="dcterms:W3CDTF">2021-10-26T18:13:00Z</dcterms:created>
  <dcterms:modified xsi:type="dcterms:W3CDTF">2021-10-26T18:13:00Z</dcterms:modified>
</cp:coreProperties>
</file>